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AF1" w:rsidRDefault="00CE6F3A">
      <w:r>
        <w:t xml:space="preserve">Interpelácie </w:t>
      </w:r>
      <w:bookmarkStart w:id="0" w:name="_GoBack"/>
      <w:bookmarkEnd w:id="0"/>
    </w:p>
    <w:p w:rsidR="00CE6F3A" w:rsidRDefault="00CE6F3A" w:rsidP="00CE6F3A">
      <w:pPr>
        <w:pStyle w:val="Odsekzoznamu"/>
        <w:numPr>
          <w:ilvl w:val="0"/>
          <w:numId w:val="1"/>
        </w:numPr>
      </w:pPr>
      <w:r>
        <w:t>Zasielanie informácii poštou</w:t>
      </w:r>
    </w:p>
    <w:p w:rsidR="00CE6F3A" w:rsidRDefault="00CE6F3A" w:rsidP="00CE6F3A">
      <w:pPr>
        <w:pStyle w:val="Odsekzoznamu"/>
        <w:numPr>
          <w:ilvl w:val="0"/>
          <w:numId w:val="1"/>
        </w:numPr>
      </w:pPr>
      <w:r>
        <w:t xml:space="preserve">Informácia ohľadom </w:t>
      </w:r>
      <w:proofErr w:type="spellStart"/>
      <w:r>
        <w:t>čipovania</w:t>
      </w:r>
      <w:proofErr w:type="spellEnd"/>
      <w:r>
        <w:t xml:space="preserve"> nádob – oslovené firmy, ponuku predložia</w:t>
      </w:r>
    </w:p>
    <w:p w:rsidR="00CE6F3A" w:rsidRDefault="00CE6F3A" w:rsidP="00CE6F3A">
      <w:pPr>
        <w:pStyle w:val="Odsekzoznamu"/>
        <w:numPr>
          <w:ilvl w:val="0"/>
          <w:numId w:val="1"/>
        </w:numPr>
      </w:pPr>
      <w:r>
        <w:t>Revízia komínov – zadaná požiadavka</w:t>
      </w:r>
    </w:p>
    <w:p w:rsidR="00CE6F3A" w:rsidRDefault="00CE6F3A" w:rsidP="00CE6F3A"/>
    <w:p w:rsidR="00CE6F3A" w:rsidRDefault="00CE6F3A" w:rsidP="00CE6F3A">
      <w:r>
        <w:t>Diskusia :</w:t>
      </w:r>
    </w:p>
    <w:p w:rsidR="00CE6F3A" w:rsidRDefault="00CE6F3A" w:rsidP="00CE6F3A">
      <w:pPr>
        <w:pStyle w:val="Odsekzoznamu"/>
        <w:numPr>
          <w:ilvl w:val="0"/>
          <w:numId w:val="1"/>
        </w:numPr>
      </w:pPr>
      <w:r>
        <w:t xml:space="preserve">Čistenie chodníkov – stav preverený, robené priebežne, nové rozdelenie VPP, streda voľno, robí sa po, </w:t>
      </w:r>
      <w:proofErr w:type="spellStart"/>
      <w:r>
        <w:t>ut</w:t>
      </w:r>
      <w:proofErr w:type="spellEnd"/>
      <w:r>
        <w:t xml:space="preserve">, </w:t>
      </w:r>
      <w:proofErr w:type="spellStart"/>
      <w:r>
        <w:t>št</w:t>
      </w:r>
      <w:proofErr w:type="spellEnd"/>
      <w:r>
        <w:t>, pi, pracuje sa 1 skupina od 8:00, 2 skupina od 11:30</w:t>
      </w:r>
    </w:p>
    <w:p w:rsidR="00CE6F3A" w:rsidRDefault="00CE6F3A" w:rsidP="00CE6F3A">
      <w:pPr>
        <w:pStyle w:val="Odsekzoznamu"/>
        <w:numPr>
          <w:ilvl w:val="0"/>
          <w:numId w:val="1"/>
        </w:numPr>
      </w:pPr>
      <w:r>
        <w:t>Stav v chodníkoch – vyhodnotíme po 1 roku aký bude stav, sú aj pozitívne ohlasy, hlavne by ich bolo treba používať, do miestnych komunikácii sa neinvestovalo od p. Kučeru</w:t>
      </w:r>
    </w:p>
    <w:p w:rsidR="00CE6F3A" w:rsidRDefault="00CE6F3A" w:rsidP="00CE6F3A">
      <w:pPr>
        <w:pStyle w:val="Odsekzoznamu"/>
        <w:numPr>
          <w:ilvl w:val="0"/>
          <w:numId w:val="1"/>
        </w:numPr>
      </w:pPr>
      <w:r>
        <w:t>Prerokovanie stavu v plnení rozpočtu – po 6/2020, na OZ preberieme materiál zo zasadnutia komisie</w:t>
      </w:r>
      <w:r w:rsidR="007B1550">
        <w:t>, stav vo financiách k 1.1.2020 na účtoch je 41.316, 41 € ( 19.066,33 € + 821,75  € sú obecné, 5.092,03 € sú školské, 3.121,65 € projektové v ZŚ, 2.036,40 € strava – vráti sa, 12.000 € dotácia na miestne komunikácie)</w:t>
      </w:r>
    </w:p>
    <w:p w:rsidR="00CE6F3A" w:rsidRDefault="007B1550" w:rsidP="00CE6F3A">
      <w:pPr>
        <w:pStyle w:val="Odsekzoznamu"/>
        <w:numPr>
          <w:ilvl w:val="0"/>
          <w:numId w:val="1"/>
        </w:numPr>
      </w:pPr>
      <w:proofErr w:type="spellStart"/>
      <w:r>
        <w:t>Helmecká</w:t>
      </w:r>
      <w:proofErr w:type="spellEnd"/>
      <w:r>
        <w:t xml:space="preserve"> ulica – vysvetlené podľa mapky z katastra</w:t>
      </w:r>
    </w:p>
    <w:p w:rsidR="007B1550" w:rsidRDefault="007B1550" w:rsidP="007B1550">
      <w:pPr>
        <w:pStyle w:val="Odsekzoznamu"/>
        <w:numPr>
          <w:ilvl w:val="0"/>
          <w:numId w:val="1"/>
        </w:numPr>
      </w:pPr>
      <w:r>
        <w:t>Silvester –</w:t>
      </w:r>
      <w:r w:rsidR="00EC0C0F">
        <w:t xml:space="preserve"> prít</w:t>
      </w:r>
      <w:r>
        <w:t xml:space="preserve">omnosť poslancov </w:t>
      </w:r>
      <w:proofErr w:type="spellStart"/>
      <w:r>
        <w:t>Mariena</w:t>
      </w:r>
      <w:proofErr w:type="spellEnd"/>
      <w:r>
        <w:t xml:space="preserve">, Magda, </w:t>
      </w:r>
      <w:proofErr w:type="spellStart"/>
      <w:r>
        <w:t>Úpor</w:t>
      </w:r>
      <w:proofErr w:type="spellEnd"/>
      <w:r>
        <w:t xml:space="preserve">, p. </w:t>
      </w:r>
      <w:proofErr w:type="spellStart"/>
      <w:r>
        <w:t>starostová</w:t>
      </w:r>
      <w:proofErr w:type="spellEnd"/>
      <w:r>
        <w:t xml:space="preserve"> v </w:t>
      </w:r>
      <w:proofErr w:type="spellStart"/>
      <w:r>
        <w:t>Zempl</w:t>
      </w:r>
      <w:proofErr w:type="spellEnd"/>
      <w:r>
        <w:t>. Klečenove</w:t>
      </w:r>
    </w:p>
    <w:p w:rsidR="007B1550" w:rsidRDefault="007B1550" w:rsidP="007B1550">
      <w:pPr>
        <w:pStyle w:val="Odsekzoznamu"/>
        <w:numPr>
          <w:ilvl w:val="0"/>
          <w:numId w:val="1"/>
        </w:numPr>
      </w:pPr>
      <w:r>
        <w:t>Parkovisko pri cintoríne – zatiaľ neprebehlo stretnutie s majiteľom</w:t>
      </w:r>
    </w:p>
    <w:p w:rsidR="007B1550" w:rsidRDefault="007B1550" w:rsidP="007B1550">
      <w:pPr>
        <w:pStyle w:val="Odsekzoznamu"/>
        <w:numPr>
          <w:ilvl w:val="0"/>
          <w:numId w:val="1"/>
        </w:numPr>
      </w:pPr>
      <w:r>
        <w:t>Vymáhanie pohľadávok – odstupujeme na ďalšie konanie podľa zákona</w:t>
      </w:r>
    </w:p>
    <w:p w:rsidR="007B1550" w:rsidRDefault="00EC0C0F" w:rsidP="007B1550">
      <w:pPr>
        <w:pStyle w:val="Odsekzoznamu"/>
        <w:numPr>
          <w:ilvl w:val="0"/>
          <w:numId w:val="1"/>
        </w:numPr>
      </w:pPr>
      <w:r>
        <w:t xml:space="preserve">Prevod vodovodu do správy – bez ďalšej aktivity z VVS, </w:t>
      </w:r>
      <w:proofErr w:type="spellStart"/>
      <w:r>
        <w:t>Ekoservis</w:t>
      </w:r>
      <w:proofErr w:type="spellEnd"/>
    </w:p>
    <w:p w:rsidR="00EC0C0F" w:rsidRDefault="00EC0C0F" w:rsidP="007B1550">
      <w:pPr>
        <w:pStyle w:val="Odsekzoznamu"/>
        <w:numPr>
          <w:ilvl w:val="0"/>
          <w:numId w:val="1"/>
        </w:numPr>
      </w:pPr>
      <w:r>
        <w:t xml:space="preserve">Kanalizácia – starosta bol na stretnutí so starostami obce v Stanči a v projekčnej kancelárii ohľadom </w:t>
      </w:r>
      <w:proofErr w:type="spellStart"/>
      <w:r>
        <w:t>mng</w:t>
      </w:r>
      <w:proofErr w:type="spellEnd"/>
      <w:r>
        <w:t xml:space="preserve"> celého procesu</w:t>
      </w:r>
    </w:p>
    <w:sectPr w:rsidR="00EC0C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4D84"/>
    <w:multiLevelType w:val="hybridMultilevel"/>
    <w:tmpl w:val="BFE4356C"/>
    <w:lvl w:ilvl="0" w:tplc="9558EAE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F3A"/>
    <w:rsid w:val="007B1550"/>
    <w:rsid w:val="009C4AF1"/>
    <w:rsid w:val="00CE6F3A"/>
    <w:rsid w:val="00EC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26BF46-CD24-4604-85A6-9B25E4E7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2020-01-26T05:17:00Z</dcterms:created>
  <dcterms:modified xsi:type="dcterms:W3CDTF">2020-01-26T05:33:00Z</dcterms:modified>
</cp:coreProperties>
</file>